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815" w:rsidRPr="00454D7C" w:rsidRDefault="00106890" w:rsidP="005F5815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06890">
        <w:rPr>
          <w:rFonts w:asciiTheme="minorHAnsi" w:eastAsia="Calibri" w:hAnsiTheme="minorHAnsi" w:cstheme="minorHAnsi"/>
          <w:sz w:val="22"/>
          <w:szCs w:val="22"/>
          <w:lang w:eastAsia="en-US"/>
        </w:rPr>
        <w:t>DRU.ZPRP.7220.8.2021</w:t>
      </w:r>
    </w:p>
    <w:p w:rsidR="000A71A0" w:rsidRPr="0033475C" w:rsidRDefault="00987C99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bookmarkStart w:id="0" w:name="_GoBack"/>
      <w:bookmarkEnd w:id="0"/>
      <w:r w:rsidRPr="0033475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</w:p>
    <w:p w:rsidR="000A71A0" w:rsidRPr="0033475C" w:rsidRDefault="007D0DB4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Jacek Paziewski</w:t>
      </w:r>
    </w:p>
    <w:p w:rsidR="004C6BBB" w:rsidRPr="0033475C" w:rsidRDefault="004C6BBB" w:rsidP="004C6BBB">
      <w:pPr>
        <w:ind w:left="566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C6BBB">
        <w:rPr>
          <w:rFonts w:asciiTheme="minorHAnsi" w:eastAsia="Calibri" w:hAnsiTheme="minorHAnsi" w:cstheme="minorHAnsi"/>
          <w:sz w:val="22"/>
          <w:szCs w:val="22"/>
          <w:lang w:eastAsia="en-US"/>
        </w:rPr>
        <w:t>Sekretarz Komitetu Rady Ministrów do spraw Cyfryzacji</w:t>
      </w:r>
    </w:p>
    <w:p w:rsidR="000A71A0" w:rsidRPr="0033475C" w:rsidRDefault="003C5133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Default="003C5133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DE1072" w:rsidRDefault="00DE1072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DE1072" w:rsidRPr="0033475C" w:rsidRDefault="00DE1072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0A71A0" w:rsidRPr="0033475C" w:rsidRDefault="003C5133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935D23" w:rsidRPr="0033475C" w:rsidRDefault="007D0DB4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W z</w:t>
      </w:r>
      <w:r w:rsidR="007D1DC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ałączeniu przekazuję 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</w:t>
      </w:r>
      <w:r w:rsidR="003431EA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tępu rzeczowo-finansowego za II kwartał 2021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</w:t>
      </w:r>
      <w:r w:rsidR="00C56628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roku projektu informatycznego pn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. </w:t>
      </w:r>
      <w:r w:rsidR="004E7B1A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Portal RP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.</w:t>
      </w:r>
    </w:p>
    <w:p w:rsidR="0033475C" w:rsidRPr="0033475C" w:rsidRDefault="003C5133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3C5133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3C5133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3C5133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3C5133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3C5133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proofErr w:type="gramStart"/>
      <w:r w:rsidRPr="0033475C">
        <w:rPr>
          <w:rFonts w:asciiTheme="minorHAnsi" w:hAnsiTheme="minorHAnsi" w:cstheme="minorHAnsi"/>
          <w:b/>
          <w:bCs/>
        </w:rPr>
        <w:t>z</w:t>
      </w:r>
      <w:proofErr w:type="gramEnd"/>
      <w:r w:rsidRPr="0033475C">
        <w:rPr>
          <w:rFonts w:asciiTheme="minorHAnsi" w:hAnsiTheme="minorHAnsi" w:cstheme="minorHAnsi"/>
          <w:b/>
          <w:bCs/>
        </w:rPr>
        <w:t xml:space="preserve"> up. </w:t>
      </w:r>
      <w:r w:rsidR="003431EA">
        <w:rPr>
          <w:rFonts w:asciiTheme="minorHAnsi" w:hAnsiTheme="minorHAnsi" w:cstheme="minorHAnsi"/>
          <w:b/>
          <w:bCs/>
        </w:rPr>
        <w:t>Janusz Cieszyński</w:t>
      </w: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proofErr w:type="gramStart"/>
      <w:r w:rsidRPr="0033475C">
        <w:rPr>
          <w:rFonts w:asciiTheme="minorHAnsi" w:hAnsiTheme="minorHAnsi" w:cstheme="minorHAnsi"/>
          <w:b/>
          <w:bCs/>
        </w:rPr>
        <w:t>w</w:t>
      </w:r>
      <w:proofErr w:type="gramEnd"/>
      <w:r w:rsidRPr="0033475C">
        <w:rPr>
          <w:rFonts w:asciiTheme="minorHAnsi" w:hAnsiTheme="minorHAnsi" w:cstheme="minorHAnsi"/>
          <w:b/>
          <w:bCs/>
        </w:rPr>
        <w:t xml:space="preserve"> Kancelarii Prezesa Rady Ministrów</w:t>
      </w:r>
    </w:p>
    <w:p w:rsidR="000A71A0" w:rsidRPr="0033475C" w:rsidRDefault="003C5133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Załączniki:</w:t>
      </w:r>
    </w:p>
    <w:p w:rsidR="00BF2C57" w:rsidRPr="004C265D" w:rsidRDefault="00BF2C57" w:rsidP="00BF2C57">
      <w:pPr>
        <w:pStyle w:val="Akapitzlist"/>
        <w:numPr>
          <w:ilvl w:val="0"/>
          <w:numId w:val="1"/>
        </w:num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</w:t>
      </w:r>
      <w:r w:rsidR="00EB0725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tępu rzeczowo-finansowego za II kwartał 2021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roku projektu informatycznego pn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. </w:t>
      </w:r>
      <w:r w:rsidR="00212910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Portal RP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.</w:t>
      </w: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30905" w:rsidRPr="0033475C" w:rsidRDefault="003C5133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133" w:rsidRDefault="003C5133">
      <w:r>
        <w:separator/>
      </w:r>
    </w:p>
  </w:endnote>
  <w:endnote w:type="continuationSeparator" w:id="0">
    <w:p w:rsidR="003C5133" w:rsidRDefault="003C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987C9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987C9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proofErr w:type="gramStart"/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</w:t>
                          </w:r>
                          <w:proofErr w:type="gramEnd"/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987C9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proofErr w:type="gramStart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</w:t>
                    </w:r>
                    <w:proofErr w:type="gramEnd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987C99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133" w:rsidRDefault="003C5133">
      <w:r>
        <w:separator/>
      </w:r>
    </w:p>
  </w:footnote>
  <w:footnote w:type="continuationSeparator" w:id="0">
    <w:p w:rsidR="003C5133" w:rsidRDefault="003C51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3C5133" w:rsidP="007018D3">
    <w:pPr>
      <w:pStyle w:val="Nagwek"/>
      <w:jc w:val="right"/>
    </w:pPr>
  </w:p>
  <w:p w:rsidR="007018D3" w:rsidRDefault="003C5133" w:rsidP="007018D3">
    <w:pPr>
      <w:pStyle w:val="Nagwek"/>
      <w:jc w:val="right"/>
    </w:pPr>
  </w:p>
  <w:p w:rsidR="004633D0" w:rsidRDefault="00987C99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3C5133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Pr="00DA3527" w:rsidRDefault="003C5133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987C99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:rsidR="007018D3" w:rsidRPr="00495DA1" w:rsidRDefault="00987C99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</w:t>
    </w:r>
    <w:proofErr w:type="gramStart"/>
    <w:r>
      <w:t>dnia</w:t>
    </w:r>
    <w:r w:rsidR="004C265D">
      <w:t xml:space="preserve"> </w:t>
    </w:r>
    <w:r w:rsidR="00C56628">
      <w:t xml:space="preserve">      </w:t>
    </w:r>
    <w:r>
      <w:t>r</w:t>
    </w:r>
    <w:proofErr w:type="gramEnd"/>
    <w: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F0C0E"/>
    <w:multiLevelType w:val="hybridMultilevel"/>
    <w:tmpl w:val="AE907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5C8"/>
    <w:rsid w:val="00106890"/>
    <w:rsid w:val="00136C90"/>
    <w:rsid w:val="001D2BBE"/>
    <w:rsid w:val="001D6ED7"/>
    <w:rsid w:val="00212910"/>
    <w:rsid w:val="00267FC1"/>
    <w:rsid w:val="003431EA"/>
    <w:rsid w:val="003C5133"/>
    <w:rsid w:val="00454D7C"/>
    <w:rsid w:val="004C265D"/>
    <w:rsid w:val="004C6BBB"/>
    <w:rsid w:val="004E7B1A"/>
    <w:rsid w:val="0059414A"/>
    <w:rsid w:val="005E0E65"/>
    <w:rsid w:val="005F5815"/>
    <w:rsid w:val="006605C8"/>
    <w:rsid w:val="00664E65"/>
    <w:rsid w:val="00780C7A"/>
    <w:rsid w:val="007D0DB4"/>
    <w:rsid w:val="007D1DC9"/>
    <w:rsid w:val="007D7B20"/>
    <w:rsid w:val="009704EF"/>
    <w:rsid w:val="00987C99"/>
    <w:rsid w:val="00A57161"/>
    <w:rsid w:val="00AD0B74"/>
    <w:rsid w:val="00AE0752"/>
    <w:rsid w:val="00BF2C57"/>
    <w:rsid w:val="00C56628"/>
    <w:rsid w:val="00C66AE2"/>
    <w:rsid w:val="00CA537C"/>
    <w:rsid w:val="00CB01A1"/>
    <w:rsid w:val="00DC5F8A"/>
    <w:rsid w:val="00DE1072"/>
    <w:rsid w:val="00EB0725"/>
    <w:rsid w:val="00F75F0A"/>
    <w:rsid w:val="00FC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F5B4D66-67FC-46CE-92F7-BF05566A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D0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</TotalTime>
  <Pages>1</Pages>
  <Words>70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Buks Sebastian</cp:lastModifiedBy>
  <cp:revision>4</cp:revision>
  <dcterms:created xsi:type="dcterms:W3CDTF">2021-07-20T08:50:00Z</dcterms:created>
  <dcterms:modified xsi:type="dcterms:W3CDTF">2021-07-20T08:57:00Z</dcterms:modified>
</cp:coreProperties>
</file>